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53" w:rsidRPr="00327784" w:rsidRDefault="00D04B53" w:rsidP="00C22D1F">
      <w:pPr>
        <w:pStyle w:val="Cmsor1"/>
        <w:spacing w:before="120" w:after="240"/>
        <w:ind w:left="720" w:hanging="360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C22D1F" w:rsidRPr="00C22D1F" w:rsidRDefault="00C22D1F" w:rsidP="00C22D1F">
      <w:pPr>
        <w:spacing w:line="360" w:lineRule="auto"/>
        <w:ind w:left="360"/>
        <w:jc w:val="center"/>
        <w:rPr>
          <w:sz w:val="24"/>
          <w:szCs w:val="24"/>
        </w:rPr>
      </w:pPr>
      <w:r w:rsidRPr="00C22D1F">
        <w:rPr>
          <w:b/>
          <w:bCs/>
          <w:kern w:val="32"/>
          <w:sz w:val="24"/>
          <w:szCs w:val="24"/>
        </w:rPr>
        <w:t xml:space="preserve">Beszámoló a </w:t>
      </w:r>
      <w:r w:rsidR="00C52293">
        <w:rPr>
          <w:b/>
          <w:bCs/>
          <w:kern w:val="32"/>
          <w:sz w:val="24"/>
          <w:szCs w:val="24"/>
        </w:rPr>
        <w:t>Közép</w:t>
      </w:r>
      <w:r>
        <w:rPr>
          <w:b/>
          <w:bCs/>
          <w:kern w:val="32"/>
          <w:sz w:val="24"/>
          <w:szCs w:val="24"/>
        </w:rPr>
        <w:t>-Dunántúli</w:t>
      </w:r>
      <w:r w:rsidRPr="00C22D1F">
        <w:rPr>
          <w:b/>
          <w:bCs/>
          <w:kern w:val="32"/>
          <w:sz w:val="24"/>
          <w:szCs w:val="24"/>
        </w:rPr>
        <w:t xml:space="preserve"> Régió Ökoiskola Regionális Forrásközpont tevékenységéről (2016. I. félév)</w:t>
      </w:r>
    </w:p>
    <w:p w:rsidR="00D04B53" w:rsidRPr="00327784" w:rsidRDefault="00C22D1F" w:rsidP="00C22D1F">
      <w:pPr>
        <w:pStyle w:val="Listaszerbekezds"/>
        <w:spacing w:line="360" w:lineRule="auto"/>
        <w:ind w:left="720"/>
        <w:jc w:val="both"/>
        <w:rPr>
          <w:sz w:val="24"/>
          <w:szCs w:val="24"/>
        </w:rPr>
      </w:pPr>
      <w:r w:rsidRPr="00327784">
        <w:rPr>
          <w:sz w:val="24"/>
          <w:szCs w:val="24"/>
        </w:rPr>
        <w:t xml:space="preserve"> </w:t>
      </w:r>
    </w:p>
    <w:p w:rsidR="00C22D1F" w:rsidRDefault="00C22D1F" w:rsidP="00C22D1F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INTÉZMÉNYI MENTORÁLÁS:</w:t>
      </w:r>
    </w:p>
    <w:p w:rsidR="00C22D1F" w:rsidRPr="00C22D1F" w:rsidRDefault="00C22D1F" w:rsidP="00C22D1F">
      <w:pPr>
        <w:spacing w:line="360" w:lineRule="auto"/>
        <w:jc w:val="both"/>
        <w:rPr>
          <w:i/>
          <w:sz w:val="24"/>
          <w:szCs w:val="24"/>
        </w:rPr>
      </w:pPr>
      <w:r w:rsidRPr="00C22D1F">
        <w:rPr>
          <w:i/>
          <w:sz w:val="24"/>
          <w:szCs w:val="24"/>
        </w:rPr>
        <w:t>Jelenleg 113 intézmény szerepel a partneradatbázisunkban, amelyek részére továbbra is mentorálási tevékenységet folytatunk, vagy folytattunk.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 xml:space="preserve">2016. év I. félévében a mentorálási tevékenységünk elsődlegesen a rendelkezésünkre álló információk alapján kezdtük el. </w:t>
      </w:r>
      <w:r w:rsidR="006A3F3D" w:rsidRPr="00C22D1F">
        <w:rPr>
          <w:sz w:val="24"/>
          <w:szCs w:val="24"/>
        </w:rPr>
        <w:t>Folytattuk</w:t>
      </w:r>
      <w:r w:rsidRPr="00C22D1F">
        <w:rPr>
          <w:sz w:val="24"/>
          <w:szCs w:val="24"/>
        </w:rPr>
        <w:t xml:space="preserve"> a félévben a mentorálásunkat a meglévő, vagy akár új intézmények bevonásával is, a leendő ökoiskolákra fókuszálva, akik még idén tavasszal tervezik beadni címpályázatukat.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>Ismételten levelet írtunk a régió összes olyan iskolájának, aki még nem szerepel az adatbázisunkban és nem Ökoiskola. Felajánlottuk a segítségünket a pályázatíráshoz, zöldüléshez. Telefonon végighívtuk az összes olyan partnerünket, aki eddig nem adta be a címpályázatot. Felajánlottuk a mentorálást, a segítségnyújtást.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>A félév során több személyes mentorálásra is sor került, például: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>Stossek Balázs, a velencei Dr. Entz Ferenc Mezőgazdagági Szakképző Iskola és Kollégium igazgatóhelyettese személyes mentorálást kért az OI pályázattal kapcsolatban. Azóta már több elektronikus levélváltást követően kész a pályázat, beadják.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>A Móri Radnóti Miklós Általános Iskola Károly József Tagiskola tanára, Bíró Sándorné személyes mentorálást kért, ahol áttekintésre került az elkészült pályázat is és megbeszélésre kerültek a kérdéses területeket, az önértékelési szempontsor alapján.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 xml:space="preserve">A Pettko-Szandtner Tibor Lovas Szakképző Iskola és Kollégiumban, Bábolnán is került sor került a személyes mentorálásra. Körmendi Csaba igazgató és Simon Edina tanár </w:t>
      </w:r>
      <w:r w:rsidRPr="00C22D1F">
        <w:rPr>
          <w:sz w:val="24"/>
          <w:szCs w:val="24"/>
        </w:rPr>
        <w:lastRenderedPageBreak/>
        <w:t>ismerkedett a pályázati szempontsorral. Az iskola dokumentumait áttekintve biztatást kaptak, hogy pályázzanak.</w:t>
      </w: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</w:p>
    <w:p w:rsidR="00C22D1F" w:rsidRPr="00C22D1F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 xml:space="preserve">Áprilisban még érkeztek a készülő pályázati adatlapok áttekintésre, javításra. Folyamatosan kerestek bennünket e-mailben és telefonon az intézmények, nem csak pályázati ügyben. Természetesen a pályázat lezárulta után is rendelkezésükre állunk. </w:t>
      </w:r>
    </w:p>
    <w:p w:rsidR="009D6A9E" w:rsidRDefault="00C22D1F" w:rsidP="00C22D1F">
      <w:pPr>
        <w:spacing w:line="360" w:lineRule="auto"/>
        <w:jc w:val="both"/>
        <w:rPr>
          <w:sz w:val="24"/>
          <w:szCs w:val="24"/>
        </w:rPr>
      </w:pPr>
      <w:r w:rsidRPr="00C22D1F">
        <w:rPr>
          <w:sz w:val="24"/>
          <w:szCs w:val="24"/>
        </w:rPr>
        <w:t>Összességében elmondható, hogy igény van arra, hogy az Ökoiskolákat segítsük. Továbbra is szeretnénk ösztönözni azokat, akiknek még az ígéretük szerint szándékuk a pályázás.</w:t>
      </w:r>
    </w:p>
    <w:p w:rsidR="009D6479" w:rsidRPr="00C22D1F" w:rsidRDefault="009D6479" w:rsidP="00C22D1F">
      <w:pPr>
        <w:spacing w:line="360" w:lineRule="auto"/>
        <w:jc w:val="both"/>
        <w:rPr>
          <w:sz w:val="24"/>
          <w:szCs w:val="24"/>
        </w:rPr>
      </w:pPr>
    </w:p>
    <w:p w:rsidR="00971A73" w:rsidRDefault="00971A73" w:rsidP="00971A73">
      <w:pPr>
        <w:pStyle w:val="Listaszerbekezds"/>
        <w:spacing w:after="200" w:line="360" w:lineRule="auto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Akkreditált képzés szervezése Ökoiskola koordinátoroknak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 xml:space="preserve">A félévben történt meg a második akkreditált pedagógus továbbképzés megszervezése és lebonyolítása. 2016. </w:t>
      </w:r>
      <w:r w:rsidR="00C52293">
        <w:rPr>
          <w:sz w:val="24"/>
          <w:szCs w:val="24"/>
        </w:rPr>
        <w:t xml:space="preserve">február 29.-március </w:t>
      </w:r>
      <w:r w:rsidRPr="009D6479">
        <w:rPr>
          <w:sz w:val="24"/>
          <w:szCs w:val="24"/>
        </w:rPr>
        <w:t>1</w:t>
      </w:r>
      <w:r w:rsidR="00C52293">
        <w:rPr>
          <w:sz w:val="24"/>
          <w:szCs w:val="24"/>
        </w:rPr>
        <w:t>-2 án</w:t>
      </w:r>
      <w:r w:rsidRPr="009D6479">
        <w:rPr>
          <w:sz w:val="24"/>
          <w:szCs w:val="24"/>
        </w:rPr>
        <w:t xml:space="preserve"> került so</w:t>
      </w:r>
      <w:r w:rsidR="00C52293">
        <w:rPr>
          <w:sz w:val="24"/>
          <w:szCs w:val="24"/>
        </w:rPr>
        <w:t>r a 30 órás akkreditált képzésre</w:t>
      </w:r>
      <w:r w:rsidRPr="009D6479">
        <w:rPr>
          <w:sz w:val="24"/>
          <w:szCs w:val="24"/>
        </w:rPr>
        <w:t>. Helyszínül a Székesfehérvári Munkácsy Mihály Általános Iskolát választottuk (8000 Székesfehérvár, Munkácsy út 10.).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kiválasztás szempontja volt a megfelelő férőhely, a technikai felszereltség (vetítési lehetőség, WIFI, a megközelíthetőség, Natura 2000 terület elérhetősége, és fogadókészség).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régió iskoláinak emailes meghívót is küldtünk a képzéssel kapcsolatban. A jelentkezéseket nehezítette a szokásos mozgás a létszámban. Sokan bejelentkeztek, aztán visszamondták. Megírtuk a szerződéseket, majd visszaléptek. Az online felületen regisztrálók számára jelentkezési lapot és résztvevői tájékoztatót küldtünk. Végül 22 fő vett részt a képzésünkön.</w:t>
      </w:r>
    </w:p>
    <w:p w:rsidR="00FF6E81" w:rsidRDefault="00FF6E81" w:rsidP="00FF6E81">
      <w:pPr>
        <w:spacing w:after="200" w:line="360" w:lineRule="auto"/>
        <w:contextualSpacing/>
        <w:jc w:val="both"/>
        <w:rPr>
          <w:sz w:val="24"/>
          <w:szCs w:val="24"/>
        </w:rPr>
      </w:pPr>
    </w:p>
    <w:p w:rsidR="00FF6E81" w:rsidRPr="00FF6E81" w:rsidRDefault="00FF6E81" w:rsidP="00FF6E81">
      <w:pPr>
        <w:spacing w:after="200" w:line="360" w:lineRule="auto"/>
        <w:contextualSpacing/>
        <w:jc w:val="both"/>
        <w:rPr>
          <w:sz w:val="24"/>
          <w:szCs w:val="24"/>
        </w:rPr>
      </w:pPr>
      <w:r w:rsidRPr="00FF6E81">
        <w:rPr>
          <w:sz w:val="24"/>
          <w:szCs w:val="24"/>
        </w:rPr>
        <w:t>A képzés tematikája a következő volt: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1. nap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Ismerkedés, csapatépítő játékok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lastRenderedPageBreak/>
        <w:t>A fenntarthatóság pedagógiája-elméleti háttér, legújabb eredmények, módszerek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Natura 2000 Hálózat bemutatása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2. nap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Natura 2000 területekkel kapcsolatos pedagógiai munka integrálása az Ökoiskola tevékenységbe (iskolán kívüli és belüli tevékenységek)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Ökoiskola alapfogalmak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3. nap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Ökoiskola munkaterv készítése-intézményi minőségbiztosítás, jogszabályi háttér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Ökoiskolai munkaterv megvalósítása-intézményfejlesztés, finanszírozási lehetőségek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továbbképzés lezárása, értékelés</w:t>
      </w:r>
    </w:p>
    <w:p w:rsidR="009D6479" w:rsidRPr="009D6479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</w:p>
    <w:p w:rsidR="001305BC" w:rsidRDefault="009D6479" w:rsidP="009D6479">
      <w:pPr>
        <w:spacing w:line="360" w:lineRule="auto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hallgatók motiváltak, érdeklődőek voltak, „tudni” akartak. Ami meglepett bennünket, hogy jó páran szívesebben vették volna, ha végig előadás van. A feladatoknál volt halk kérdés: most ezt tényleg csináljuk meg? Nyilván saját pedagógusi gyakorlatukban nem alkalmazzák a páros- illetve csoportmunkát, ezért volt némi húzódozás, de a többiek lendülete ezen átsegítette a társaság passzívabb részét. Mind a 22 résztvevő teljesítette a 90%-os részvételi arányt ill. elkészítette a reflektív naplót. Mind a 22 záródolgozat beérkezett, melyeknek értékelése megtörtént. Az elégedettségmérés alapján egy sikeres képzésen vagyunk túl. Pozitívak, elégedettek voltak a hallgatók. Ez tükröződik az elégedettségi kérdőívekben is. Azóta is érkeznek megkeresések. Szívesen vennék az intézmények az újabb képzési lehetőséget.</w:t>
      </w:r>
    </w:p>
    <w:sectPr w:rsidR="001305BC" w:rsidSect="009022F3">
      <w:headerReference w:type="default" r:id="rId7"/>
      <w:footerReference w:type="default" r:id="rId8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5E" w:rsidRDefault="00DA655E" w:rsidP="00D451B4">
      <w:r>
        <w:separator/>
      </w:r>
    </w:p>
    <w:p w:rsidR="00DA655E" w:rsidRDefault="00DA655E" w:rsidP="00D451B4"/>
    <w:p w:rsidR="00DA655E" w:rsidRDefault="00DA655E" w:rsidP="00AA1D04"/>
    <w:p w:rsidR="00DA655E" w:rsidRDefault="00DA655E"/>
  </w:endnote>
  <w:endnote w:type="continuationSeparator" w:id="0">
    <w:p w:rsidR="00DA655E" w:rsidRDefault="00DA655E" w:rsidP="00D451B4">
      <w:r>
        <w:continuationSeparator/>
      </w:r>
    </w:p>
    <w:p w:rsidR="00DA655E" w:rsidRDefault="00DA655E" w:rsidP="00D451B4"/>
    <w:p w:rsidR="00DA655E" w:rsidRDefault="00DA655E" w:rsidP="00AA1D04"/>
    <w:p w:rsidR="00DA655E" w:rsidRDefault="00DA6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32" w:rsidRPr="009A66CE" w:rsidRDefault="0015163C" w:rsidP="00387C4D">
    <w:pPr>
      <w:pStyle w:val="llb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16279E0B" wp14:editId="08E6BD74">
          <wp:simplePos x="0" y="0"/>
          <wp:positionH relativeFrom="margin">
            <wp:posOffset>5551805</wp:posOffset>
          </wp:positionH>
          <wp:positionV relativeFrom="paragraph">
            <wp:posOffset>-41275</wp:posOffset>
          </wp:positionV>
          <wp:extent cx="781050" cy="78105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 wp14:anchorId="16FEBA20" wp14:editId="45370CD4">
          <wp:simplePos x="0" y="0"/>
          <wp:positionH relativeFrom="page">
            <wp:posOffset>719455</wp:posOffset>
          </wp:positionH>
          <wp:positionV relativeFrom="page">
            <wp:posOffset>9862185</wp:posOffset>
          </wp:positionV>
          <wp:extent cx="1950720" cy="391795"/>
          <wp:effectExtent l="0" t="0" r="0" b="8255"/>
          <wp:wrapNone/>
          <wp:docPr id="11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BF40B7D" wp14:editId="0C699886">
              <wp:simplePos x="0" y="0"/>
              <wp:positionH relativeFrom="page">
                <wp:posOffset>720090</wp:posOffset>
              </wp:positionH>
              <wp:positionV relativeFrom="page">
                <wp:posOffset>9754870</wp:posOffset>
              </wp:positionV>
              <wp:extent cx="6120765" cy="0"/>
              <wp:effectExtent l="5715" t="10795" r="7620" b="825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9D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6.7pt;margin-top:768.1pt;width:481.9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" strokecolor="#d62a3d">
              <w10:wrap anchorx="page" anchory="page"/>
            </v:shape>
          </w:pict>
        </mc:Fallback>
      </mc:AlternateContent>
    </w:r>
    <w:r w:rsidR="005E5432" w:rsidRPr="009A66CE">
      <w:rPr>
        <w:sz w:val="16"/>
        <w:szCs w:val="16"/>
      </w:rPr>
      <w:t xml:space="preserve">A projekt </w:t>
    </w:r>
    <w:r w:rsidR="005E5432" w:rsidRPr="009A66CE">
      <w:rPr>
        <w:sz w:val="16"/>
        <w:szCs w:val="16"/>
      </w:rPr>
      <w:br/>
      <w:t xml:space="preserve">a Svájci-Magyar Együttműködési Program </w:t>
    </w:r>
    <w:r w:rsidR="005E5432">
      <w:rPr>
        <w:sz w:val="16"/>
        <w:szCs w:val="16"/>
      </w:rPr>
      <w:t xml:space="preserve"> </w:t>
    </w:r>
    <w:r w:rsidR="005E5432" w:rsidRPr="009A66CE">
      <w:rPr>
        <w:sz w:val="16"/>
        <w:szCs w:val="16"/>
      </w:rPr>
      <w:br/>
      <w:t xml:space="preserve">társfinanszírozásával valósult meg.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5E" w:rsidRDefault="00DA655E">
      <w:r>
        <w:separator/>
      </w:r>
    </w:p>
  </w:footnote>
  <w:footnote w:type="continuationSeparator" w:id="0">
    <w:p w:rsidR="00DA655E" w:rsidRDefault="00DA655E" w:rsidP="00D451B4">
      <w:r>
        <w:continuationSeparator/>
      </w:r>
    </w:p>
    <w:p w:rsidR="00DA655E" w:rsidRDefault="00DA655E" w:rsidP="00D451B4"/>
    <w:p w:rsidR="00DA655E" w:rsidRDefault="00DA655E" w:rsidP="00AA1D04"/>
    <w:p w:rsidR="00DA655E" w:rsidRDefault="00DA65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32" w:rsidRPr="00F000E6" w:rsidRDefault="0015163C" w:rsidP="00EC0E45">
    <w:pPr>
      <w:pStyle w:val="Nincstrkz"/>
      <w:ind w:right="1814"/>
      <w:jc w:val="center"/>
      <w:rPr>
        <w:color w:val="8D8D8D"/>
      </w:rPr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47655131" wp14:editId="14E8A7A2">
          <wp:simplePos x="0" y="0"/>
          <wp:positionH relativeFrom="column">
            <wp:posOffset>5196840</wp:posOffset>
          </wp:positionH>
          <wp:positionV relativeFrom="paragraph">
            <wp:posOffset>-15240</wp:posOffset>
          </wp:positionV>
          <wp:extent cx="767715" cy="76771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3C73BBBB" wp14:editId="3EF5D285">
          <wp:simplePos x="0" y="0"/>
          <wp:positionH relativeFrom="column">
            <wp:posOffset>4213225</wp:posOffset>
          </wp:positionH>
          <wp:positionV relativeFrom="paragraph">
            <wp:posOffset>-83185</wp:posOffset>
          </wp:positionV>
          <wp:extent cx="666115" cy="970915"/>
          <wp:effectExtent l="0" t="0" r="635" b="635"/>
          <wp:wrapTight wrapText="bothSides">
            <wp:wrapPolygon edited="0">
              <wp:start x="0" y="0"/>
              <wp:lineTo x="0" y="21190"/>
              <wp:lineTo x="21003" y="21190"/>
              <wp:lineTo x="21003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A0D22" wp14:editId="6BF6C2DE">
              <wp:simplePos x="0" y="0"/>
              <wp:positionH relativeFrom="column">
                <wp:posOffset>3026410</wp:posOffset>
              </wp:positionH>
              <wp:positionV relativeFrom="paragraph">
                <wp:posOffset>894080</wp:posOffset>
              </wp:positionV>
              <wp:extent cx="1014095" cy="45720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432" w:rsidRDefault="005E5432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Ökoiskola</w:t>
                          </w:r>
                          <w:r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Országos</w:t>
                          </w:r>
                        </w:p>
                        <w:p w:rsidR="005E5432" w:rsidRPr="00FB124C" w:rsidRDefault="005E5432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A0D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8.3pt;margin-top:70.4pt;width:79.8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WfsQIAALk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" filled="f" stroked="f">
              <v:textbox>
                <w:txbxContent>
                  <w:p w:rsidR="005E5432" w:rsidRDefault="005E5432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Ökoiskola</w:t>
                    </w:r>
                    <w:r w:rsidRPr="00FB124C">
                      <w:rPr>
                        <w:color w:val="808080"/>
                        <w:sz w:val="14"/>
                        <w:szCs w:val="14"/>
                      </w:rPr>
                      <w:t xml:space="preserve"> Országos</w:t>
                    </w:r>
                  </w:p>
                  <w:p w:rsidR="005E5432" w:rsidRPr="00FB124C" w:rsidRDefault="005E5432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FB124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E9FAD" wp14:editId="0460B8BF">
              <wp:simplePos x="0" y="0"/>
              <wp:positionH relativeFrom="column">
                <wp:posOffset>5106670</wp:posOffset>
              </wp:positionH>
              <wp:positionV relativeFrom="paragraph">
                <wp:posOffset>755015</wp:posOffset>
              </wp:positionV>
              <wp:extent cx="1013460" cy="534035"/>
              <wp:effectExtent l="1270" t="2540" r="4445" b="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432" w:rsidRDefault="005E5432" w:rsidP="00691664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Humusz Szövetség helyi tagszervezete </w:t>
                          </w:r>
                        </w:p>
                        <w:p w:rsidR="005E5432" w:rsidRPr="00EA3EBD" w:rsidRDefault="005E5432" w:rsidP="009A62DC">
                          <w:pPr>
                            <w:jc w:val="center"/>
                            <w:rPr>
                              <w:color w:val="808080"/>
                              <w:sz w:val="8"/>
                              <w:szCs w:val="8"/>
                            </w:rPr>
                          </w:pPr>
                        </w:p>
                        <w:p w:rsidR="005E5432" w:rsidRPr="009A62DC" w:rsidRDefault="005E5432" w:rsidP="009A62DC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Közép-Dunántúl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E9FAD" id="Szövegdoboz 2" o:spid="_x0000_s1027" type="#_x0000_t202" style="position:absolute;left:0;text-align:left;margin-left:402.1pt;margin-top:59.45pt;width:79.8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" filled="f" stroked="f">
              <v:textbox>
                <w:txbxContent>
                  <w:p w:rsidR="005E5432" w:rsidRDefault="005E5432" w:rsidP="00691664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 xml:space="preserve">Humusz Szövetség helyi tagszervezete </w:t>
                    </w:r>
                  </w:p>
                  <w:p w:rsidR="005E5432" w:rsidRPr="00EA3EBD" w:rsidRDefault="005E5432" w:rsidP="009A62DC">
                    <w:pPr>
                      <w:jc w:val="center"/>
                      <w:rPr>
                        <w:color w:val="808080"/>
                        <w:sz w:val="8"/>
                        <w:szCs w:val="8"/>
                      </w:rPr>
                    </w:pPr>
                  </w:p>
                  <w:p w:rsidR="005E5432" w:rsidRPr="009A62DC" w:rsidRDefault="005E5432" w:rsidP="009A62DC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Közép-Dunántúl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C2579" wp14:editId="3A563B45">
              <wp:simplePos x="0" y="0"/>
              <wp:positionH relativeFrom="column">
                <wp:posOffset>4092575</wp:posOffset>
              </wp:positionH>
              <wp:positionV relativeFrom="paragraph">
                <wp:posOffset>893445</wp:posOffset>
              </wp:positionV>
              <wp:extent cx="1014095" cy="35115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432" w:rsidRPr="009A62DC" w:rsidRDefault="005E5432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Ökoiskola</w:t>
                          </w: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Regionális</w:t>
                          </w:r>
                        </w:p>
                        <w:p w:rsidR="005E5432" w:rsidRPr="009A62DC" w:rsidRDefault="005E5432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  <w:p w:rsidR="005E5432" w:rsidRPr="00FB124C" w:rsidRDefault="005E5432" w:rsidP="00993092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C2579" id="Text Box 3" o:spid="_x0000_s1028" type="#_x0000_t202" style="position:absolute;left:0;text-align:left;margin-left:322.25pt;margin-top:70.35pt;width:79.8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U2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g5AESYxRCbZJHIZx7E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" filled="f" stroked="f">
              <v:textbox>
                <w:txbxContent>
                  <w:p w:rsidR="005E5432" w:rsidRPr="009A62DC" w:rsidRDefault="005E5432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Ökoiskola</w:t>
                    </w:r>
                    <w:r w:rsidRPr="009A62DC">
                      <w:rPr>
                        <w:color w:val="808080"/>
                        <w:sz w:val="14"/>
                        <w:szCs w:val="14"/>
                      </w:rPr>
                      <w:t xml:space="preserve"> Regionális</w:t>
                    </w:r>
                  </w:p>
                  <w:p w:rsidR="005E5432" w:rsidRPr="009A62DC" w:rsidRDefault="005E5432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  <w:p w:rsidR="005E5432" w:rsidRPr="00FB124C" w:rsidRDefault="005E5432" w:rsidP="00993092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3120" behindDoc="0" locked="0" layoutInCell="1" allowOverlap="1" wp14:anchorId="192C9545" wp14:editId="5E672B51">
              <wp:simplePos x="0" y="0"/>
              <wp:positionH relativeFrom="page">
                <wp:posOffset>720090</wp:posOffset>
              </wp:positionH>
              <wp:positionV relativeFrom="page">
                <wp:posOffset>1836420</wp:posOffset>
              </wp:positionV>
              <wp:extent cx="6120765" cy="0"/>
              <wp:effectExtent l="5715" t="7620" r="7620" b="1143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425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6.7pt;margin-top:144.6pt;width:481.95pt;height:0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" strokecolor="#d62a3d"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2096" behindDoc="0" locked="0" layoutInCell="1" allowOverlap="1" wp14:anchorId="36F5A58F" wp14:editId="08DD1E58">
          <wp:simplePos x="0" y="0"/>
          <wp:positionH relativeFrom="column">
            <wp:posOffset>3086100</wp:posOffset>
          </wp:positionH>
          <wp:positionV relativeFrom="paragraph">
            <wp:posOffset>-75565</wp:posOffset>
          </wp:positionV>
          <wp:extent cx="866140" cy="862965"/>
          <wp:effectExtent l="0" t="0" r="0" b="0"/>
          <wp:wrapNone/>
          <wp:docPr id="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25E1BCB5" wp14:editId="60114212">
          <wp:simplePos x="0" y="0"/>
          <wp:positionH relativeFrom="page">
            <wp:posOffset>1576705</wp:posOffset>
          </wp:positionH>
          <wp:positionV relativeFrom="page">
            <wp:posOffset>443865</wp:posOffset>
          </wp:positionV>
          <wp:extent cx="1087120" cy="1111885"/>
          <wp:effectExtent l="0" t="0" r="0" b="0"/>
          <wp:wrapNone/>
          <wp:docPr id="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168" behindDoc="0" locked="0" layoutInCell="1" allowOverlap="1" wp14:anchorId="11208FF9" wp14:editId="293FF85C">
          <wp:simplePos x="0" y="0"/>
          <wp:positionH relativeFrom="page">
            <wp:posOffset>588010</wp:posOffset>
          </wp:positionH>
          <wp:positionV relativeFrom="page">
            <wp:posOffset>457200</wp:posOffset>
          </wp:positionV>
          <wp:extent cx="1071245" cy="1101090"/>
          <wp:effectExtent l="0" t="0" r="0" b="3810"/>
          <wp:wrapNone/>
          <wp:docPr id="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0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C94E52"/>
    <w:multiLevelType w:val="hybridMultilevel"/>
    <w:tmpl w:val="C3A4076A"/>
    <w:lvl w:ilvl="0" w:tplc="6292DE74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4C428E"/>
    <w:multiLevelType w:val="hybridMultilevel"/>
    <w:tmpl w:val="66FC49C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87D27"/>
    <w:multiLevelType w:val="hybridMultilevel"/>
    <w:tmpl w:val="3C5E59E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501F8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558F9"/>
    <w:multiLevelType w:val="hybridMultilevel"/>
    <w:tmpl w:val="D9AE7CC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95087"/>
    <w:multiLevelType w:val="hybridMultilevel"/>
    <w:tmpl w:val="1B28148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E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39A077AB"/>
    <w:multiLevelType w:val="hybridMultilevel"/>
    <w:tmpl w:val="5838E8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601B6"/>
    <w:multiLevelType w:val="hybridMultilevel"/>
    <w:tmpl w:val="B5F62D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A615A"/>
    <w:multiLevelType w:val="hybridMultilevel"/>
    <w:tmpl w:val="240E94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9E3090"/>
    <w:multiLevelType w:val="hybridMultilevel"/>
    <w:tmpl w:val="08DC3EF0"/>
    <w:lvl w:ilvl="0" w:tplc="30DA8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76DE"/>
    <w:multiLevelType w:val="hybridMultilevel"/>
    <w:tmpl w:val="293AE9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7"/>
    <w:rsid w:val="00001090"/>
    <w:rsid w:val="00006382"/>
    <w:rsid w:val="00021A57"/>
    <w:rsid w:val="000333FC"/>
    <w:rsid w:val="00054F21"/>
    <w:rsid w:val="00056440"/>
    <w:rsid w:val="0006241D"/>
    <w:rsid w:val="00062E07"/>
    <w:rsid w:val="00063F02"/>
    <w:rsid w:val="000649EE"/>
    <w:rsid w:val="00075E02"/>
    <w:rsid w:val="00076865"/>
    <w:rsid w:val="00076C89"/>
    <w:rsid w:val="000D4449"/>
    <w:rsid w:val="000E5ED6"/>
    <w:rsid w:val="000F1DE7"/>
    <w:rsid w:val="000F6782"/>
    <w:rsid w:val="00106E47"/>
    <w:rsid w:val="00115E2E"/>
    <w:rsid w:val="00124612"/>
    <w:rsid w:val="001305BC"/>
    <w:rsid w:val="00140400"/>
    <w:rsid w:val="00146B50"/>
    <w:rsid w:val="0015163C"/>
    <w:rsid w:val="001601F8"/>
    <w:rsid w:val="00180D45"/>
    <w:rsid w:val="0018335E"/>
    <w:rsid w:val="00193081"/>
    <w:rsid w:val="001A05E9"/>
    <w:rsid w:val="001B0969"/>
    <w:rsid w:val="001D0591"/>
    <w:rsid w:val="001E3BFE"/>
    <w:rsid w:val="001F0380"/>
    <w:rsid w:val="001F2FA1"/>
    <w:rsid w:val="00201662"/>
    <w:rsid w:val="002129AD"/>
    <w:rsid w:val="00214D61"/>
    <w:rsid w:val="00225417"/>
    <w:rsid w:val="00227CFB"/>
    <w:rsid w:val="0024019D"/>
    <w:rsid w:val="00241480"/>
    <w:rsid w:val="00241F9D"/>
    <w:rsid w:val="00253DF0"/>
    <w:rsid w:val="00261D89"/>
    <w:rsid w:val="002762BD"/>
    <w:rsid w:val="002870F8"/>
    <w:rsid w:val="002927A4"/>
    <w:rsid w:val="0029560D"/>
    <w:rsid w:val="002B4CED"/>
    <w:rsid w:val="002C63F8"/>
    <w:rsid w:val="002D0116"/>
    <w:rsid w:val="002D7B17"/>
    <w:rsid w:val="002E53A6"/>
    <w:rsid w:val="002F3592"/>
    <w:rsid w:val="003056B8"/>
    <w:rsid w:val="00306C12"/>
    <w:rsid w:val="00320F13"/>
    <w:rsid w:val="003256B1"/>
    <w:rsid w:val="00327784"/>
    <w:rsid w:val="00337F0A"/>
    <w:rsid w:val="0034394F"/>
    <w:rsid w:val="0037099B"/>
    <w:rsid w:val="00377302"/>
    <w:rsid w:val="00386C43"/>
    <w:rsid w:val="00387C4D"/>
    <w:rsid w:val="003B4F29"/>
    <w:rsid w:val="003C1EFF"/>
    <w:rsid w:val="003C443D"/>
    <w:rsid w:val="003E10AC"/>
    <w:rsid w:val="003E189A"/>
    <w:rsid w:val="003E434A"/>
    <w:rsid w:val="003F1AFF"/>
    <w:rsid w:val="00400696"/>
    <w:rsid w:val="00400D81"/>
    <w:rsid w:val="00402B1C"/>
    <w:rsid w:val="00431A50"/>
    <w:rsid w:val="00432E34"/>
    <w:rsid w:val="00435005"/>
    <w:rsid w:val="00436707"/>
    <w:rsid w:val="00445F88"/>
    <w:rsid w:val="004519E0"/>
    <w:rsid w:val="0046069F"/>
    <w:rsid w:val="004662AB"/>
    <w:rsid w:val="00482342"/>
    <w:rsid w:val="004B6B6B"/>
    <w:rsid w:val="004C2ADD"/>
    <w:rsid w:val="004C367F"/>
    <w:rsid w:val="004D5C2F"/>
    <w:rsid w:val="004E51FF"/>
    <w:rsid w:val="004F2DE4"/>
    <w:rsid w:val="004F3B88"/>
    <w:rsid w:val="004F5209"/>
    <w:rsid w:val="00500EF7"/>
    <w:rsid w:val="00502916"/>
    <w:rsid w:val="005412B8"/>
    <w:rsid w:val="00556177"/>
    <w:rsid w:val="005739EE"/>
    <w:rsid w:val="0058082F"/>
    <w:rsid w:val="00594979"/>
    <w:rsid w:val="0059542E"/>
    <w:rsid w:val="005A6469"/>
    <w:rsid w:val="005D1111"/>
    <w:rsid w:val="005E3B6E"/>
    <w:rsid w:val="005E4F3C"/>
    <w:rsid w:val="005E5432"/>
    <w:rsid w:val="005F337B"/>
    <w:rsid w:val="00601C48"/>
    <w:rsid w:val="006128AF"/>
    <w:rsid w:val="00620486"/>
    <w:rsid w:val="00625E4D"/>
    <w:rsid w:val="006266E5"/>
    <w:rsid w:val="00635C30"/>
    <w:rsid w:val="00640A40"/>
    <w:rsid w:val="0064424F"/>
    <w:rsid w:val="006557E8"/>
    <w:rsid w:val="006654D3"/>
    <w:rsid w:val="00691664"/>
    <w:rsid w:val="00697FF7"/>
    <w:rsid w:val="006A3F3D"/>
    <w:rsid w:val="006B34DD"/>
    <w:rsid w:val="006C4BF0"/>
    <w:rsid w:val="006C66BA"/>
    <w:rsid w:val="006E2300"/>
    <w:rsid w:val="006E391D"/>
    <w:rsid w:val="006F413B"/>
    <w:rsid w:val="00703B10"/>
    <w:rsid w:val="00713483"/>
    <w:rsid w:val="007376AB"/>
    <w:rsid w:val="007439ED"/>
    <w:rsid w:val="007552C8"/>
    <w:rsid w:val="00796138"/>
    <w:rsid w:val="00797EBD"/>
    <w:rsid w:val="007D44FB"/>
    <w:rsid w:val="007F62A2"/>
    <w:rsid w:val="007F62DB"/>
    <w:rsid w:val="0080045D"/>
    <w:rsid w:val="00807CC0"/>
    <w:rsid w:val="00810A5C"/>
    <w:rsid w:val="00817384"/>
    <w:rsid w:val="00817860"/>
    <w:rsid w:val="00831021"/>
    <w:rsid w:val="00857C0C"/>
    <w:rsid w:val="008715F5"/>
    <w:rsid w:val="00874220"/>
    <w:rsid w:val="00875DA9"/>
    <w:rsid w:val="00883825"/>
    <w:rsid w:val="00884B60"/>
    <w:rsid w:val="008943C4"/>
    <w:rsid w:val="00896021"/>
    <w:rsid w:val="008A1B2D"/>
    <w:rsid w:val="008B27E5"/>
    <w:rsid w:val="008E306D"/>
    <w:rsid w:val="008E3F73"/>
    <w:rsid w:val="008F7043"/>
    <w:rsid w:val="008F7414"/>
    <w:rsid w:val="009022F3"/>
    <w:rsid w:val="00912190"/>
    <w:rsid w:val="00916518"/>
    <w:rsid w:val="009318E6"/>
    <w:rsid w:val="0094303F"/>
    <w:rsid w:val="00945E4D"/>
    <w:rsid w:val="00953521"/>
    <w:rsid w:val="00954E60"/>
    <w:rsid w:val="00964A62"/>
    <w:rsid w:val="0097128D"/>
    <w:rsid w:val="00971A73"/>
    <w:rsid w:val="00971C9A"/>
    <w:rsid w:val="009816CF"/>
    <w:rsid w:val="00993092"/>
    <w:rsid w:val="009A62DC"/>
    <w:rsid w:val="009A669D"/>
    <w:rsid w:val="009A66CE"/>
    <w:rsid w:val="009A7DE1"/>
    <w:rsid w:val="009B28E1"/>
    <w:rsid w:val="009B50FD"/>
    <w:rsid w:val="009D2BD5"/>
    <w:rsid w:val="009D5933"/>
    <w:rsid w:val="009D6479"/>
    <w:rsid w:val="009D6A9E"/>
    <w:rsid w:val="009D6CF4"/>
    <w:rsid w:val="009F65CA"/>
    <w:rsid w:val="00A00DDD"/>
    <w:rsid w:val="00A109A9"/>
    <w:rsid w:val="00A1284C"/>
    <w:rsid w:val="00A20CE4"/>
    <w:rsid w:val="00A21274"/>
    <w:rsid w:val="00A212CC"/>
    <w:rsid w:val="00A340FF"/>
    <w:rsid w:val="00A359E8"/>
    <w:rsid w:val="00A408AE"/>
    <w:rsid w:val="00A46556"/>
    <w:rsid w:val="00A64C70"/>
    <w:rsid w:val="00A70EC0"/>
    <w:rsid w:val="00A81E52"/>
    <w:rsid w:val="00A87CCF"/>
    <w:rsid w:val="00AA1D04"/>
    <w:rsid w:val="00AA23E0"/>
    <w:rsid w:val="00AB41E5"/>
    <w:rsid w:val="00AB7476"/>
    <w:rsid w:val="00AB790D"/>
    <w:rsid w:val="00AC7FB0"/>
    <w:rsid w:val="00AD623D"/>
    <w:rsid w:val="00AE0CB4"/>
    <w:rsid w:val="00AE4589"/>
    <w:rsid w:val="00AF0082"/>
    <w:rsid w:val="00AF53FA"/>
    <w:rsid w:val="00B12661"/>
    <w:rsid w:val="00B15006"/>
    <w:rsid w:val="00B15CF9"/>
    <w:rsid w:val="00B2029E"/>
    <w:rsid w:val="00B23489"/>
    <w:rsid w:val="00B245E7"/>
    <w:rsid w:val="00B34A36"/>
    <w:rsid w:val="00B46849"/>
    <w:rsid w:val="00B6234D"/>
    <w:rsid w:val="00B6343F"/>
    <w:rsid w:val="00B654F7"/>
    <w:rsid w:val="00B7512A"/>
    <w:rsid w:val="00B75525"/>
    <w:rsid w:val="00B7760B"/>
    <w:rsid w:val="00B92CD8"/>
    <w:rsid w:val="00BA4DA6"/>
    <w:rsid w:val="00BC3A1F"/>
    <w:rsid w:val="00BC5F69"/>
    <w:rsid w:val="00BD0FEB"/>
    <w:rsid w:val="00BD367B"/>
    <w:rsid w:val="00BE1EFD"/>
    <w:rsid w:val="00BE2258"/>
    <w:rsid w:val="00BF6436"/>
    <w:rsid w:val="00C0551A"/>
    <w:rsid w:val="00C153AF"/>
    <w:rsid w:val="00C206F4"/>
    <w:rsid w:val="00C22D1F"/>
    <w:rsid w:val="00C26B62"/>
    <w:rsid w:val="00C32EC4"/>
    <w:rsid w:val="00C46E10"/>
    <w:rsid w:val="00C50076"/>
    <w:rsid w:val="00C52293"/>
    <w:rsid w:val="00C63CCA"/>
    <w:rsid w:val="00CA48C7"/>
    <w:rsid w:val="00CB0165"/>
    <w:rsid w:val="00CD1F91"/>
    <w:rsid w:val="00CF2FF2"/>
    <w:rsid w:val="00CF439C"/>
    <w:rsid w:val="00D04B53"/>
    <w:rsid w:val="00D233F2"/>
    <w:rsid w:val="00D24972"/>
    <w:rsid w:val="00D25A3B"/>
    <w:rsid w:val="00D27E33"/>
    <w:rsid w:val="00D33B3E"/>
    <w:rsid w:val="00D41670"/>
    <w:rsid w:val="00D451B4"/>
    <w:rsid w:val="00D56FCE"/>
    <w:rsid w:val="00D60C87"/>
    <w:rsid w:val="00D60E15"/>
    <w:rsid w:val="00D6210A"/>
    <w:rsid w:val="00D67EB4"/>
    <w:rsid w:val="00D75CCC"/>
    <w:rsid w:val="00D76D68"/>
    <w:rsid w:val="00D962B7"/>
    <w:rsid w:val="00DA655E"/>
    <w:rsid w:val="00DB42F0"/>
    <w:rsid w:val="00DC0C7A"/>
    <w:rsid w:val="00DC39E0"/>
    <w:rsid w:val="00DD02DA"/>
    <w:rsid w:val="00DD670D"/>
    <w:rsid w:val="00DE7085"/>
    <w:rsid w:val="00DF054C"/>
    <w:rsid w:val="00DF1B7C"/>
    <w:rsid w:val="00DF6DC1"/>
    <w:rsid w:val="00E0290F"/>
    <w:rsid w:val="00E0339A"/>
    <w:rsid w:val="00E151D1"/>
    <w:rsid w:val="00E2569A"/>
    <w:rsid w:val="00E302CC"/>
    <w:rsid w:val="00E40277"/>
    <w:rsid w:val="00E564C7"/>
    <w:rsid w:val="00E66A67"/>
    <w:rsid w:val="00E77F27"/>
    <w:rsid w:val="00E87D72"/>
    <w:rsid w:val="00E9483F"/>
    <w:rsid w:val="00E97625"/>
    <w:rsid w:val="00EA1ED6"/>
    <w:rsid w:val="00EA3EBD"/>
    <w:rsid w:val="00EB0F42"/>
    <w:rsid w:val="00EC0E45"/>
    <w:rsid w:val="00EE69D0"/>
    <w:rsid w:val="00EF0511"/>
    <w:rsid w:val="00F000E6"/>
    <w:rsid w:val="00F00881"/>
    <w:rsid w:val="00F10B58"/>
    <w:rsid w:val="00F14D98"/>
    <w:rsid w:val="00F32709"/>
    <w:rsid w:val="00F629F7"/>
    <w:rsid w:val="00F64644"/>
    <w:rsid w:val="00F73446"/>
    <w:rsid w:val="00F83B27"/>
    <w:rsid w:val="00FA0989"/>
    <w:rsid w:val="00FA0B7E"/>
    <w:rsid w:val="00FB124C"/>
    <w:rsid w:val="00FB5CEE"/>
    <w:rsid w:val="00FC10C8"/>
    <w:rsid w:val="00FD57D8"/>
    <w:rsid w:val="00FE051B"/>
    <w:rsid w:val="00FF26F4"/>
    <w:rsid w:val="00FF5B7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5B6AFA-6F36-43BB-874C-C6B89C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llb">
    <w:name w:val="footer"/>
    <w:basedOn w:val="Norml"/>
    <w:link w:val="llb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incstrkz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Rcsostblzat">
    <w:name w:val="Table Grid"/>
    <w:basedOn w:val="Normltblzat"/>
    <w:uiPriority w:val="99"/>
    <w:rsid w:val="00635C30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9B28E1"/>
    <w:rPr>
      <w:sz w:val="16"/>
      <w:szCs w:val="16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Lbjegyzet-hivatkozs">
    <w:name w:val="footnote reference"/>
    <w:uiPriority w:val="99"/>
    <w:semiHidden/>
    <w:rsid w:val="00B46849"/>
    <w:rPr>
      <w:vertAlign w:val="superscript"/>
    </w:rPr>
  </w:style>
  <w:style w:type="paragraph" w:styleId="Cm">
    <w:name w:val="Title"/>
    <w:basedOn w:val="Norml"/>
    <w:next w:val="Norml"/>
    <w:link w:val="Cm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CmChar">
    <w:name w:val="Cím Char"/>
    <w:link w:val="Cm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iperhivatkozs">
    <w:name w:val="Hyperlink"/>
    <w:uiPriority w:val="99"/>
    <w:rsid w:val="00A1284C"/>
    <w:rPr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AlcmChar">
    <w:name w:val="Alcím Char"/>
    <w:link w:val="Alcm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Finomkiemels">
    <w:name w:val="Subtle Emphasis"/>
    <w:uiPriority w:val="99"/>
    <w:qFormat/>
    <w:rsid w:val="009B28E1"/>
    <w:rPr>
      <w:i/>
      <w:iCs/>
      <w:color w:val="808080"/>
    </w:rPr>
  </w:style>
  <w:style w:type="character" w:styleId="Kiemels">
    <w:name w:val="Emphasis"/>
    <w:uiPriority w:val="99"/>
    <w:qFormat/>
    <w:rsid w:val="009B28E1"/>
    <w:rPr>
      <w:i/>
      <w:iCs/>
    </w:rPr>
  </w:style>
  <w:style w:type="character" w:styleId="Erskiemels">
    <w:name w:val="Intense Emphasis"/>
    <w:uiPriority w:val="99"/>
    <w:qFormat/>
    <w:rsid w:val="009B28E1"/>
    <w:rPr>
      <w:b/>
      <w:bCs/>
      <w:i/>
      <w:iCs/>
      <w:color w:val="auto"/>
    </w:rPr>
  </w:style>
  <w:style w:type="character" w:styleId="Kiemels2">
    <w:name w:val="Strong"/>
    <w:uiPriority w:val="99"/>
    <w:qFormat/>
    <w:rsid w:val="009B28E1"/>
    <w:rPr>
      <w:b/>
      <w:bCs/>
    </w:rPr>
  </w:style>
  <w:style w:type="character" w:styleId="Finomhivatkozs">
    <w:name w:val="Subtle Reference"/>
    <w:uiPriority w:val="99"/>
    <w:qFormat/>
    <w:rsid w:val="009B28E1"/>
    <w:rPr>
      <w:smallCaps/>
      <w:color w:val="auto"/>
      <w:u w:val="single"/>
    </w:rPr>
  </w:style>
  <w:style w:type="character" w:styleId="Ershivatkozs">
    <w:name w:val="Intense Reference"/>
    <w:uiPriority w:val="99"/>
    <w:qFormat/>
    <w:rsid w:val="009B28E1"/>
    <w:rPr>
      <w:b/>
      <w:bCs/>
      <w:smallCaps/>
      <w:color w:val="auto"/>
      <w:spacing w:val="5"/>
      <w:u w:val="single"/>
    </w:rPr>
  </w:style>
  <w:style w:type="character" w:styleId="Knyvcme">
    <w:name w:val="Book Title"/>
    <w:uiPriority w:val="99"/>
    <w:qFormat/>
    <w:rsid w:val="009B28E1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9B28E1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0649EE"/>
    <w:rPr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l"/>
    <w:uiPriority w:val="99"/>
    <w:rsid w:val="000564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rsid w:val="0083102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locked/>
    <w:rsid w:val="00831021"/>
    <w:rPr>
      <w:rFonts w:ascii="Tahoma" w:hAnsi="Tahoma" w:cs="Tahoma"/>
      <w:sz w:val="18"/>
      <w:szCs w:val="18"/>
      <w:lang w:eastAsia="en-US"/>
    </w:rPr>
  </w:style>
  <w:style w:type="paragraph" w:customStyle="1" w:styleId="Listaszerbekezds2">
    <w:name w:val="Listaszerű bekezdés2"/>
    <w:basedOn w:val="Norml"/>
    <w:uiPriority w:val="99"/>
    <w:rsid w:val="00FF26F4"/>
    <w:pPr>
      <w:ind w:left="708"/>
    </w:pPr>
  </w:style>
  <w:style w:type="paragraph" w:customStyle="1" w:styleId="listaszerbekezdscxspmiddle">
    <w:name w:val="listaszerbekezdscxspmiddle"/>
    <w:basedOn w:val="Norml"/>
    <w:uiPriority w:val="99"/>
    <w:rsid w:val="00FF26F4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listaszerbekezdscxsplast">
    <w:name w:val="listaszerbekezdscxsplast"/>
    <w:basedOn w:val="Norml"/>
    <w:uiPriority w:val="99"/>
    <w:rsid w:val="00FF26F4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D04B53"/>
    <w:pPr>
      <w:spacing w:after="120"/>
    </w:pPr>
  </w:style>
  <w:style w:type="character" w:customStyle="1" w:styleId="SzvegtrzsChar">
    <w:name w:val="Szövegtörzs Char"/>
    <w:link w:val="Szvegtrzs"/>
    <w:uiPriority w:val="99"/>
    <w:rsid w:val="00D04B53"/>
    <w:rPr>
      <w:rFonts w:ascii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hivatal</vt:lpstr>
    </vt:vector>
  </TitlesOfParts>
  <Company>Home Office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creator>1</dc:creator>
  <cp:lastModifiedBy>Gaja</cp:lastModifiedBy>
  <cp:revision>2</cp:revision>
  <cp:lastPrinted>2014-12-15T20:45:00Z</cp:lastPrinted>
  <dcterms:created xsi:type="dcterms:W3CDTF">2016-05-19T07:28:00Z</dcterms:created>
  <dcterms:modified xsi:type="dcterms:W3CDTF">2016-05-19T07:28:00Z</dcterms:modified>
</cp:coreProperties>
</file>